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23" w:rsidRDefault="00371723" w:rsidP="00371723">
      <w:pPr>
        <w:ind w:left="2880"/>
        <w:jc w:val="center"/>
        <w:rPr>
          <w:sz w:val="36"/>
          <w:szCs w:val="36"/>
        </w:rPr>
      </w:pPr>
      <w:bookmarkStart w:id="0" w:name="_GoBack"/>
      <w:bookmarkEnd w:id="0"/>
      <w:r w:rsidRPr="00371723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32E05EA" wp14:editId="67A5AFDB">
            <wp:simplePos x="0" y="0"/>
            <wp:positionH relativeFrom="column">
              <wp:posOffset>-14605</wp:posOffset>
            </wp:positionH>
            <wp:positionV relativeFrom="paragraph">
              <wp:posOffset>1905</wp:posOffset>
            </wp:positionV>
            <wp:extent cx="3588385" cy="23056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u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385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0ED" w:rsidRPr="00371723">
        <w:rPr>
          <w:sz w:val="36"/>
          <w:szCs w:val="36"/>
        </w:rPr>
        <w:t xml:space="preserve"> </w:t>
      </w:r>
    </w:p>
    <w:p w:rsidR="00E920ED" w:rsidRPr="00E920ED" w:rsidRDefault="00E920ED" w:rsidP="00371723">
      <w:pPr>
        <w:pStyle w:val="NoSpacing"/>
        <w:jc w:val="center"/>
        <w:rPr>
          <w:sz w:val="52"/>
          <w:szCs w:val="52"/>
        </w:rPr>
      </w:pPr>
      <w:r w:rsidRPr="00E920ED">
        <w:rPr>
          <w:sz w:val="52"/>
          <w:szCs w:val="52"/>
        </w:rPr>
        <w:t>SAVE THE DATE FOR</w:t>
      </w:r>
    </w:p>
    <w:p w:rsidR="00371723" w:rsidRPr="00371723" w:rsidRDefault="00371723" w:rsidP="00371723">
      <w:pPr>
        <w:pStyle w:val="NoSpacing"/>
        <w:jc w:val="center"/>
        <w:rPr>
          <w:sz w:val="52"/>
          <w:szCs w:val="52"/>
        </w:rPr>
      </w:pPr>
      <w:r w:rsidRPr="00371723">
        <w:rPr>
          <w:sz w:val="52"/>
          <w:szCs w:val="52"/>
          <w:u w:val="single"/>
        </w:rPr>
        <w:t>TEACH</w:t>
      </w:r>
      <w:r w:rsidRPr="00371723">
        <w:rPr>
          <w:sz w:val="52"/>
          <w:szCs w:val="52"/>
        </w:rPr>
        <w:t>NOLOGY</w:t>
      </w:r>
      <w:r w:rsidR="00E920ED">
        <w:rPr>
          <w:sz w:val="52"/>
          <w:szCs w:val="52"/>
        </w:rPr>
        <w:t xml:space="preserve"> </w:t>
      </w:r>
    </w:p>
    <w:p w:rsidR="00371723" w:rsidRDefault="00E920ED" w:rsidP="00371723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FAIR </w:t>
      </w:r>
      <w:r w:rsidR="00371723" w:rsidRPr="00371723">
        <w:rPr>
          <w:sz w:val="52"/>
          <w:szCs w:val="52"/>
        </w:rPr>
        <w:t>2016</w:t>
      </w:r>
    </w:p>
    <w:p w:rsidR="00E920ED" w:rsidRDefault="00E920ED" w:rsidP="00371723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>March 9</w:t>
      </w:r>
      <w:r w:rsidRPr="00E920ED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>, 2016</w:t>
      </w:r>
    </w:p>
    <w:p w:rsidR="00B2737F" w:rsidRDefault="00B2737F" w:rsidP="00E920ED">
      <w:pPr>
        <w:pStyle w:val="NoSpacing"/>
        <w:jc w:val="center"/>
        <w:rPr>
          <w:sz w:val="52"/>
          <w:szCs w:val="52"/>
        </w:rPr>
      </w:pPr>
    </w:p>
    <w:p w:rsidR="00E920ED" w:rsidRPr="00E920ED" w:rsidRDefault="00E920ED" w:rsidP="00E920ED">
      <w:pPr>
        <w:pStyle w:val="NoSpacing"/>
        <w:jc w:val="center"/>
        <w:rPr>
          <w:sz w:val="28"/>
          <w:szCs w:val="28"/>
        </w:rPr>
      </w:pPr>
      <w:r w:rsidRPr="00E920ED">
        <w:rPr>
          <w:sz w:val="28"/>
          <w:szCs w:val="28"/>
        </w:rPr>
        <w:t xml:space="preserve">District 25 and Arlington Heights Council of PTAs are hosting </w:t>
      </w:r>
      <w:proofErr w:type="spellStart"/>
      <w:r w:rsidRPr="00E920ED">
        <w:rPr>
          <w:sz w:val="28"/>
          <w:szCs w:val="28"/>
        </w:rPr>
        <w:t>Teachnology</w:t>
      </w:r>
      <w:proofErr w:type="spellEnd"/>
      <w:r w:rsidRPr="00E920ED">
        <w:rPr>
          <w:sz w:val="28"/>
          <w:szCs w:val="28"/>
        </w:rPr>
        <w:t xml:space="preserve"> 2016 at Thomas Middle School on March 9</w:t>
      </w:r>
      <w:r w:rsidRPr="00E920ED">
        <w:rPr>
          <w:sz w:val="28"/>
          <w:szCs w:val="28"/>
          <w:vertAlign w:val="superscript"/>
        </w:rPr>
        <w:t>th</w:t>
      </w:r>
      <w:r w:rsidRPr="00E920ED">
        <w:rPr>
          <w:sz w:val="28"/>
          <w:szCs w:val="28"/>
        </w:rPr>
        <w:t>, 2016 from 7-9pm</w:t>
      </w:r>
    </w:p>
    <w:p w:rsidR="00E920ED" w:rsidRDefault="00E920ED" w:rsidP="00334F25">
      <w:pPr>
        <w:pStyle w:val="NoSpacing"/>
        <w:rPr>
          <w:sz w:val="24"/>
          <w:szCs w:val="24"/>
        </w:rPr>
      </w:pPr>
    </w:p>
    <w:p w:rsidR="00334F25" w:rsidRPr="00E920ED" w:rsidRDefault="00E920ED" w:rsidP="00334F25">
      <w:pPr>
        <w:pStyle w:val="NoSpacing"/>
        <w:rPr>
          <w:b/>
          <w:sz w:val="24"/>
          <w:szCs w:val="24"/>
        </w:rPr>
      </w:pPr>
      <w:r w:rsidRPr="00E920ED">
        <w:rPr>
          <w:b/>
          <w:sz w:val="24"/>
          <w:szCs w:val="24"/>
        </w:rPr>
        <w:t xml:space="preserve">What is </w:t>
      </w:r>
      <w:proofErr w:type="spellStart"/>
      <w:proofErr w:type="gramStart"/>
      <w:r w:rsidRPr="00E920ED">
        <w:rPr>
          <w:b/>
          <w:sz w:val="24"/>
          <w:szCs w:val="24"/>
        </w:rPr>
        <w:t>Teachnology</w:t>
      </w:r>
      <w:proofErr w:type="spellEnd"/>
      <w:r w:rsidRPr="00E920ED">
        <w:rPr>
          <w:b/>
          <w:sz w:val="24"/>
          <w:szCs w:val="24"/>
        </w:rPr>
        <w:t>:</w:t>
      </w:r>
      <w:proofErr w:type="gramEnd"/>
    </w:p>
    <w:p w:rsidR="00E920ED" w:rsidRDefault="00E920ED" w:rsidP="00334F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year District 25 and the Arlington Heights Council of PTAs will host an Education Fair with the theme of “</w:t>
      </w:r>
      <w:proofErr w:type="spellStart"/>
      <w:r>
        <w:rPr>
          <w:sz w:val="24"/>
          <w:szCs w:val="24"/>
        </w:rPr>
        <w:t>Teachnology</w:t>
      </w:r>
      <w:proofErr w:type="spellEnd"/>
      <w:r>
        <w:rPr>
          <w:sz w:val="24"/>
          <w:szCs w:val="24"/>
        </w:rPr>
        <w:t>”.   Students and Staff will have the opportunity to share with peers, parents and community members about how they use technology.  This could mean teaching others a skill or simply sharing an experience using technology.</w:t>
      </w:r>
    </w:p>
    <w:p w:rsidR="00E920ED" w:rsidRDefault="00E920ED" w:rsidP="00334F25">
      <w:pPr>
        <w:pStyle w:val="NoSpacing"/>
        <w:rPr>
          <w:sz w:val="24"/>
          <w:szCs w:val="24"/>
        </w:rPr>
      </w:pPr>
    </w:p>
    <w:p w:rsidR="00E920ED" w:rsidRDefault="00E920ED" w:rsidP="00334F25">
      <w:pPr>
        <w:pStyle w:val="NoSpacing"/>
        <w:rPr>
          <w:b/>
          <w:sz w:val="24"/>
          <w:szCs w:val="24"/>
        </w:rPr>
      </w:pPr>
      <w:r w:rsidRPr="00466096">
        <w:rPr>
          <w:b/>
          <w:sz w:val="24"/>
          <w:szCs w:val="24"/>
        </w:rPr>
        <w:t>Ways to participate:</w:t>
      </w:r>
    </w:p>
    <w:p w:rsidR="00466096" w:rsidRPr="00466096" w:rsidRDefault="00466096" w:rsidP="00466096">
      <w:pPr>
        <w:pStyle w:val="NoSpacing"/>
        <w:rPr>
          <w:sz w:val="24"/>
          <w:szCs w:val="24"/>
        </w:rPr>
      </w:pPr>
      <w:r w:rsidRPr="00B2737F">
        <w:rPr>
          <w:i/>
          <w:sz w:val="24"/>
          <w:szCs w:val="24"/>
        </w:rPr>
        <w:t>Classroom Session</w:t>
      </w:r>
      <w:r w:rsidRPr="00466096">
        <w:rPr>
          <w:sz w:val="24"/>
          <w:szCs w:val="24"/>
        </w:rPr>
        <w:t xml:space="preserve">- </w:t>
      </w:r>
      <w:proofErr w:type="gramStart"/>
      <w:r w:rsidR="00B2737F">
        <w:rPr>
          <w:sz w:val="24"/>
          <w:szCs w:val="24"/>
        </w:rPr>
        <w:t>A</w:t>
      </w:r>
      <w:proofErr w:type="gramEnd"/>
      <w:r w:rsidR="00B2737F">
        <w:rPr>
          <w:sz w:val="24"/>
          <w:szCs w:val="24"/>
        </w:rPr>
        <w:t xml:space="preserve"> </w:t>
      </w:r>
      <w:r w:rsidRPr="00466096">
        <w:rPr>
          <w:sz w:val="24"/>
          <w:szCs w:val="24"/>
        </w:rPr>
        <w:t>15 minute presentation designed to teach the audience a particular skill or about a specific technology tool. Examples could include: How to use an app or computer program, how to create games, how they us</w:t>
      </w:r>
      <w:r w:rsidR="00B2737F">
        <w:rPr>
          <w:sz w:val="24"/>
          <w:szCs w:val="24"/>
        </w:rPr>
        <w:t>e technology in their classroom or</w:t>
      </w:r>
      <w:r w:rsidRPr="00466096">
        <w:rPr>
          <w:sz w:val="24"/>
          <w:szCs w:val="24"/>
        </w:rPr>
        <w:t xml:space="preserve"> demonstrations of programming. Limited to st</w:t>
      </w:r>
      <w:r w:rsidR="00B2737F">
        <w:rPr>
          <w:sz w:val="24"/>
          <w:szCs w:val="24"/>
        </w:rPr>
        <w:t>udents in grades 3-8 or staff. Presenters</w:t>
      </w:r>
      <w:r w:rsidRPr="00466096">
        <w:rPr>
          <w:sz w:val="24"/>
          <w:szCs w:val="24"/>
        </w:rPr>
        <w:t xml:space="preserve"> may present individually, with a partner or a group.</w:t>
      </w:r>
    </w:p>
    <w:p w:rsidR="00466096" w:rsidRDefault="00466096" w:rsidP="00466096">
      <w:pPr>
        <w:pStyle w:val="NoSpacing"/>
        <w:rPr>
          <w:sz w:val="24"/>
          <w:szCs w:val="24"/>
        </w:rPr>
      </w:pPr>
    </w:p>
    <w:p w:rsidR="00466096" w:rsidRDefault="00466096" w:rsidP="00466096">
      <w:pPr>
        <w:pStyle w:val="NoSpacing"/>
        <w:rPr>
          <w:sz w:val="24"/>
          <w:szCs w:val="24"/>
        </w:rPr>
      </w:pPr>
      <w:r w:rsidRPr="00B2737F">
        <w:rPr>
          <w:i/>
          <w:sz w:val="24"/>
          <w:szCs w:val="24"/>
        </w:rPr>
        <w:t>Poster Session</w:t>
      </w:r>
      <w:r w:rsidRPr="00466096">
        <w:rPr>
          <w:sz w:val="24"/>
          <w:szCs w:val="24"/>
        </w:rPr>
        <w:t xml:space="preserve">- Students can create a tri-fold presentation board, video or computer presentation to share an experience with technology.  Students do not need a formal presentation, but should be prepared to answer questions.  Examples could include: explaining how to play a video game, sharing an app, showing a “how-to” through a video presentation. Students of all grade levels or staff may participate. </w:t>
      </w:r>
      <w:r w:rsidR="00B2737F">
        <w:rPr>
          <w:sz w:val="24"/>
          <w:szCs w:val="24"/>
        </w:rPr>
        <w:t xml:space="preserve">Presenters </w:t>
      </w:r>
      <w:r w:rsidRPr="00466096">
        <w:rPr>
          <w:sz w:val="24"/>
          <w:szCs w:val="24"/>
        </w:rPr>
        <w:t xml:space="preserve">may </w:t>
      </w:r>
      <w:r w:rsidR="00B2737F">
        <w:rPr>
          <w:sz w:val="24"/>
          <w:szCs w:val="24"/>
        </w:rPr>
        <w:t>present</w:t>
      </w:r>
      <w:r w:rsidRPr="00466096">
        <w:rPr>
          <w:sz w:val="24"/>
          <w:szCs w:val="24"/>
        </w:rPr>
        <w:t xml:space="preserve"> individually, with a partner or in a group.</w:t>
      </w:r>
    </w:p>
    <w:p w:rsidR="00466096" w:rsidRDefault="00466096" w:rsidP="00466096">
      <w:pPr>
        <w:pStyle w:val="NoSpacing"/>
        <w:rPr>
          <w:sz w:val="24"/>
          <w:szCs w:val="24"/>
        </w:rPr>
      </w:pPr>
    </w:p>
    <w:p w:rsidR="00E920ED" w:rsidRPr="00E56738" w:rsidRDefault="00E56738" w:rsidP="00334F25">
      <w:pPr>
        <w:pStyle w:val="NoSpacing"/>
        <w:rPr>
          <w:b/>
          <w:sz w:val="24"/>
          <w:szCs w:val="24"/>
        </w:rPr>
      </w:pPr>
      <w:proofErr w:type="spellStart"/>
      <w:r w:rsidRPr="00E56738">
        <w:rPr>
          <w:b/>
          <w:sz w:val="24"/>
          <w:szCs w:val="24"/>
        </w:rPr>
        <w:t>Teachnology</w:t>
      </w:r>
      <w:proofErr w:type="spellEnd"/>
      <w:r w:rsidRPr="00E56738">
        <w:rPr>
          <w:b/>
          <w:sz w:val="24"/>
          <w:szCs w:val="24"/>
        </w:rPr>
        <w:t xml:space="preserve"> Guidelines:</w:t>
      </w:r>
    </w:p>
    <w:p w:rsidR="00E56738" w:rsidRDefault="00E56738" w:rsidP="00334F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Students and staff will be able to bring technology from home but will be </w:t>
      </w:r>
      <w:r w:rsidRPr="00E56738">
        <w:rPr>
          <w:b/>
          <w:sz w:val="24"/>
          <w:szCs w:val="24"/>
        </w:rPr>
        <w:t>responsible</w:t>
      </w:r>
      <w:r>
        <w:rPr>
          <w:sz w:val="24"/>
          <w:szCs w:val="24"/>
        </w:rPr>
        <w:t xml:space="preserve"> for set-up and staying with their devices during the event.</w:t>
      </w:r>
      <w:r w:rsidR="00B2737F">
        <w:rPr>
          <w:sz w:val="24"/>
          <w:szCs w:val="24"/>
        </w:rPr>
        <w:t xml:space="preserve"> All classroom sessions will be furnished with a computer and projector. </w:t>
      </w:r>
    </w:p>
    <w:p w:rsidR="00B2737F" w:rsidRDefault="00B2737F" w:rsidP="00334F25">
      <w:pPr>
        <w:pStyle w:val="NoSpacing"/>
        <w:rPr>
          <w:sz w:val="24"/>
          <w:szCs w:val="24"/>
        </w:rPr>
      </w:pPr>
    </w:p>
    <w:p w:rsidR="00B2737F" w:rsidRDefault="00B2737F" w:rsidP="00956927">
      <w:pPr>
        <w:pStyle w:val="NoSpacing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852663D" wp14:editId="50ACDC40">
            <wp:extent cx="1462088" cy="789528"/>
            <wp:effectExtent l="0" t="0" r="5080" b="0"/>
            <wp:docPr id="2" name="Picture 2" descr="Image result for p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t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395" cy="81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938213" cy="8902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e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444" cy="900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37F" w:rsidRPr="00334F25" w:rsidRDefault="00B2737F" w:rsidP="00334F25">
      <w:pPr>
        <w:pStyle w:val="NoSpacing"/>
        <w:rPr>
          <w:sz w:val="24"/>
          <w:szCs w:val="24"/>
        </w:rPr>
      </w:pPr>
    </w:p>
    <w:p w:rsidR="007D462A" w:rsidRPr="00371723" w:rsidRDefault="00956927" w:rsidP="00371723">
      <w:pPr>
        <w:pStyle w:val="NoSpacing"/>
        <w:jc w:val="center"/>
      </w:pPr>
      <w:r w:rsidRPr="00956927">
        <w:t>"Individuals with disabilities should notify the Building Principal if they have a disability that will require special assistance or services. Please give the building principal advance notice of 24 hours.”</w:t>
      </w:r>
      <w:r w:rsidR="00371723" w:rsidRPr="00371723">
        <w:br w:type="textWrapping" w:clear="all"/>
      </w:r>
    </w:p>
    <w:sectPr w:rsidR="007D462A" w:rsidRPr="00371723" w:rsidSect="002F02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23"/>
    <w:rsid w:val="002F029B"/>
    <w:rsid w:val="00334F25"/>
    <w:rsid w:val="00371723"/>
    <w:rsid w:val="00412FDA"/>
    <w:rsid w:val="00466096"/>
    <w:rsid w:val="007D462A"/>
    <w:rsid w:val="00956927"/>
    <w:rsid w:val="00B2737F"/>
    <w:rsid w:val="00E56738"/>
    <w:rsid w:val="00E9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7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7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Reed</dc:creator>
  <cp:lastModifiedBy>Owner</cp:lastModifiedBy>
  <cp:revision>2</cp:revision>
  <dcterms:created xsi:type="dcterms:W3CDTF">2015-11-13T15:02:00Z</dcterms:created>
  <dcterms:modified xsi:type="dcterms:W3CDTF">2015-11-13T15:02:00Z</dcterms:modified>
</cp:coreProperties>
</file>